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3E" w:rsidRPr="00CA6536" w:rsidRDefault="002607FE">
      <w:pPr>
        <w:rPr>
          <w:rFonts w:ascii="Lato" w:hAnsi="Lato"/>
          <w:sz w:val="26"/>
          <w:szCs w:val="26"/>
        </w:rPr>
      </w:pPr>
      <w:r w:rsidRPr="00CA6536">
        <w:rPr>
          <w:rFonts w:ascii="Lato" w:hAnsi="Lato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-158067</wp:posOffset>
            </wp:positionV>
            <wp:extent cx="10659979" cy="15066497"/>
            <wp:effectExtent l="0" t="0" r="825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979" cy="1506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536" w:rsidRPr="00CA6536" w:rsidRDefault="00CA6536" w:rsidP="00CA6536">
      <w:pPr>
        <w:jc w:val="center"/>
        <w:rPr>
          <w:rFonts w:ascii="Lato" w:hAnsi="Lato"/>
          <w:sz w:val="26"/>
          <w:szCs w:val="26"/>
        </w:rPr>
      </w:pPr>
    </w:p>
    <w:p w:rsidR="00CA6536" w:rsidRPr="00CA6536" w:rsidRDefault="00CA6536" w:rsidP="00CA6536">
      <w:pPr>
        <w:jc w:val="center"/>
        <w:rPr>
          <w:rFonts w:ascii="Lato" w:hAnsi="Lato"/>
          <w:sz w:val="26"/>
          <w:szCs w:val="26"/>
        </w:rPr>
      </w:pPr>
    </w:p>
    <w:p w:rsidR="00CA6536" w:rsidRPr="00CA6536" w:rsidRDefault="00CA6536" w:rsidP="00CA6536">
      <w:pPr>
        <w:jc w:val="center"/>
        <w:rPr>
          <w:rFonts w:ascii="Lato" w:hAnsi="Lato"/>
          <w:sz w:val="26"/>
          <w:szCs w:val="26"/>
        </w:rPr>
      </w:pPr>
    </w:p>
    <w:p w:rsidR="00CA6536" w:rsidRPr="00CA6536" w:rsidRDefault="00CA6536" w:rsidP="00CA6536">
      <w:pPr>
        <w:jc w:val="center"/>
        <w:rPr>
          <w:rFonts w:ascii="Lato" w:hAnsi="Lato"/>
          <w:sz w:val="26"/>
          <w:szCs w:val="26"/>
        </w:rPr>
      </w:pPr>
    </w:p>
    <w:p w:rsidR="00CA6536" w:rsidRPr="00CA6536" w:rsidRDefault="00CA6536" w:rsidP="00CA6536">
      <w:pPr>
        <w:jc w:val="center"/>
        <w:rPr>
          <w:rFonts w:ascii="Lato" w:hAnsi="Lato"/>
          <w:b/>
          <w:bCs/>
          <w:sz w:val="26"/>
          <w:szCs w:val="26"/>
        </w:rPr>
      </w:pPr>
      <w:r w:rsidRPr="00CA6536">
        <w:rPr>
          <w:rFonts w:ascii="Lato" w:hAnsi="Lato"/>
          <w:b/>
          <w:bCs/>
          <w:sz w:val="26"/>
          <w:szCs w:val="26"/>
        </w:rPr>
        <w:t xml:space="preserve">Informacja o kandydacie na stronie </w:t>
      </w:r>
      <w:r w:rsidRPr="00CA6536">
        <w:rPr>
          <w:rFonts w:ascii="Lato" w:hAnsi="Lato"/>
          <w:b/>
          <w:bCs/>
          <w:sz w:val="26"/>
          <w:szCs w:val="26"/>
        </w:rPr>
        <w:br/>
      </w:r>
      <w:bookmarkStart w:id="0" w:name="_GoBack"/>
      <w:bookmarkEnd w:id="0"/>
      <w:r w:rsidRPr="00CA6536">
        <w:rPr>
          <w:rFonts w:ascii="Lato" w:hAnsi="Lato"/>
          <w:b/>
          <w:bCs/>
          <w:sz w:val="26"/>
          <w:szCs w:val="26"/>
        </w:rPr>
        <w:fldChar w:fldCharType="begin"/>
      </w:r>
      <w:r w:rsidRPr="00CA6536">
        <w:rPr>
          <w:rFonts w:ascii="Lato" w:hAnsi="Lato"/>
          <w:b/>
          <w:bCs/>
          <w:sz w:val="26"/>
          <w:szCs w:val="26"/>
        </w:rPr>
        <w:instrText xml:space="preserve"> HYPERLINK "http://www.prawybory.wieruszow.pl" </w:instrText>
      </w:r>
      <w:r w:rsidRPr="00CA6536">
        <w:rPr>
          <w:rFonts w:ascii="Lato" w:hAnsi="Lato"/>
          <w:b/>
          <w:bCs/>
          <w:sz w:val="26"/>
          <w:szCs w:val="26"/>
        </w:rPr>
        <w:fldChar w:fldCharType="separate"/>
      </w:r>
      <w:r w:rsidRPr="00CA6536">
        <w:rPr>
          <w:rStyle w:val="Hipercze"/>
          <w:rFonts w:ascii="Lato" w:hAnsi="Lato"/>
          <w:b/>
          <w:bCs/>
          <w:sz w:val="26"/>
          <w:szCs w:val="26"/>
        </w:rPr>
        <w:t>www.prawybory.wieruszow.pl</w:t>
      </w:r>
      <w:r w:rsidRPr="00CA6536">
        <w:rPr>
          <w:rFonts w:ascii="Lato" w:hAnsi="Lato"/>
          <w:b/>
          <w:bCs/>
          <w:sz w:val="26"/>
          <w:szCs w:val="26"/>
        </w:rPr>
        <w:fldChar w:fldCharType="end"/>
      </w:r>
    </w:p>
    <w:p w:rsidR="00CA6536" w:rsidRPr="00CA6536" w:rsidRDefault="00CA6536" w:rsidP="00CA6536">
      <w:pPr>
        <w:rPr>
          <w:rFonts w:ascii="Lato" w:hAnsi="Lato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XSpec="center" w:tblpY="4300"/>
        <w:tblW w:w="0" w:type="auto"/>
        <w:tblLook w:val="04A0" w:firstRow="1" w:lastRow="0" w:firstColumn="1" w:lastColumn="0" w:noHBand="0" w:noVBand="1"/>
      </w:tblPr>
      <w:tblGrid>
        <w:gridCol w:w="6710"/>
        <w:gridCol w:w="6710"/>
      </w:tblGrid>
      <w:tr w:rsidR="00CA6536" w:rsidRPr="00CA6536" w:rsidTr="00CA6536">
        <w:trPr>
          <w:trHeight w:val="424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Imię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453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Nazwisko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424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Sejm / Senat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424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Komitet Wyborczy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453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Nr telefonu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849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Facebook URL</w:t>
            </w:r>
          </w:p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849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Twitter URL</w:t>
            </w:r>
          </w:p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849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LinkedIn URL</w:t>
            </w:r>
          </w:p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849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proofErr w:type="spellStart"/>
            <w:r w:rsidRPr="00CA6536">
              <w:rPr>
                <w:rFonts w:ascii="Lato" w:hAnsi="Lato"/>
                <w:sz w:val="26"/>
                <w:szCs w:val="26"/>
              </w:rPr>
              <w:t>Youtube</w:t>
            </w:r>
            <w:proofErr w:type="spellEnd"/>
            <w:r w:rsidRPr="00CA6536">
              <w:rPr>
                <w:rFonts w:ascii="Lato" w:hAnsi="Lato"/>
                <w:sz w:val="26"/>
                <w:szCs w:val="26"/>
              </w:rPr>
              <w:t xml:space="preserve"> URL</w:t>
            </w:r>
          </w:p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849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 xml:space="preserve">Email </w:t>
            </w:r>
            <w:proofErr w:type="spellStart"/>
            <w:r w:rsidRPr="00CA6536">
              <w:rPr>
                <w:rFonts w:ascii="Lato" w:hAnsi="Lato"/>
                <w:sz w:val="26"/>
                <w:szCs w:val="26"/>
              </w:rPr>
              <w:t>Address</w:t>
            </w:r>
            <w:proofErr w:type="spellEnd"/>
          </w:p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453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Opis</w:t>
            </w:r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</w:p>
        </w:tc>
      </w:tr>
      <w:tr w:rsidR="00CA6536" w:rsidRPr="00CA6536" w:rsidTr="00CA6536">
        <w:trPr>
          <w:trHeight w:val="1273"/>
        </w:trPr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 xml:space="preserve">Wymiary zdjęcia: 370 x 320 </w:t>
            </w:r>
            <w:proofErr w:type="spellStart"/>
            <w:r w:rsidRPr="00CA6536">
              <w:rPr>
                <w:rFonts w:ascii="Lato" w:hAnsi="Lato"/>
                <w:sz w:val="26"/>
                <w:szCs w:val="26"/>
              </w:rPr>
              <w:t>px</w:t>
            </w:r>
            <w:proofErr w:type="spellEnd"/>
          </w:p>
        </w:tc>
        <w:tc>
          <w:tcPr>
            <w:tcW w:w="6710" w:type="dxa"/>
          </w:tcPr>
          <w:p w:rsidR="00CA6536" w:rsidRPr="00CA6536" w:rsidRDefault="00CA6536" w:rsidP="00CA6536">
            <w:pPr>
              <w:rPr>
                <w:rFonts w:ascii="Lato" w:hAnsi="Lato"/>
                <w:sz w:val="26"/>
                <w:szCs w:val="26"/>
              </w:rPr>
            </w:pPr>
            <w:r w:rsidRPr="00CA6536">
              <w:rPr>
                <w:rFonts w:ascii="Lato" w:hAnsi="Lato"/>
                <w:sz w:val="26"/>
                <w:szCs w:val="26"/>
              </w:rPr>
              <w:t>Zdjęcie proszę załączyć jako oddzielny plik w mailu i przesłać na adres prawybory@wieruszow.pl</w:t>
            </w:r>
          </w:p>
        </w:tc>
      </w:tr>
    </w:tbl>
    <w:p w:rsidR="005B6D0A" w:rsidRPr="00CA6536" w:rsidRDefault="00CA6536" w:rsidP="00CA6536">
      <w:pPr>
        <w:tabs>
          <w:tab w:val="left" w:pos="15346"/>
        </w:tabs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ab/>
      </w:r>
    </w:p>
    <w:sectPr w:rsidR="005B6D0A" w:rsidRPr="00CA6536" w:rsidSect="00CA6536">
      <w:pgSz w:w="16838" w:h="23811" w:code="8"/>
      <w:pgMar w:top="244" w:right="369" w:bottom="24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3E"/>
    <w:rsid w:val="002607FE"/>
    <w:rsid w:val="003A503E"/>
    <w:rsid w:val="005B6D0A"/>
    <w:rsid w:val="00C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33A"/>
  <w15:chartTrackingRefBased/>
  <w15:docId w15:val="{F5AEF311-CAC1-49B7-9860-14CE9FD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5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MP. Patyk</dc:creator>
  <cp:keywords/>
  <dc:description/>
  <cp:lastModifiedBy>Marek MP. Patyk</cp:lastModifiedBy>
  <cp:revision>1</cp:revision>
  <cp:lastPrinted>2019-09-17T10:20:00Z</cp:lastPrinted>
  <dcterms:created xsi:type="dcterms:W3CDTF">2019-09-17T09:38:00Z</dcterms:created>
  <dcterms:modified xsi:type="dcterms:W3CDTF">2019-09-17T11:07:00Z</dcterms:modified>
</cp:coreProperties>
</file>